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480A8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关于我市国家医保谈判药品拟新增</w:t>
      </w:r>
    </w:p>
    <w:p w14:paraId="208033EE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定点零售药店名单的公示</w:t>
      </w:r>
    </w:p>
    <w:p w14:paraId="2DC2BDC7"/>
    <w:p w14:paraId="5C406ED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根据《关于开展新增国谈药定点零售药店遴选工作的通知》要求，经自愿申报、材料审核、实地核验、会议研究等环节，拟将江苏润天医药连锁药房有限公司新特药店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新增为国家医保谈判药品定点零售药店（详见附件），现予以公示。公示时间为202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日。如有异议，可在公示期间以书面形式向南京市医疗保障局反映。</w:t>
      </w:r>
    </w:p>
    <w:p w14:paraId="52B44D2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监督电话：025-68788697</w:t>
      </w:r>
    </w:p>
    <w:p w14:paraId="6DFA6A1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地址：南京市江东中路265号新城大厦C座。</w:t>
      </w:r>
    </w:p>
    <w:p w14:paraId="5000814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邮编：210000</w:t>
      </w:r>
    </w:p>
    <w:p w14:paraId="17928A1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5D2CBA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附件：拟新增国家医保谈判药品定点零售药店名单</w:t>
      </w:r>
    </w:p>
    <w:p w14:paraId="66BC514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924D75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7093FA6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南京市医疗保障局</w:t>
      </w:r>
    </w:p>
    <w:p w14:paraId="3B106454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D613A82"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14:paraId="3332ED5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487545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拟新增国家医保谈判药品定点零售药店名单</w:t>
      </w:r>
    </w:p>
    <w:tbl>
      <w:tblPr>
        <w:tblStyle w:val="4"/>
        <w:tblW w:w="14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131"/>
        <w:gridCol w:w="5005"/>
      </w:tblGrid>
      <w:tr w14:paraId="2FB2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2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对应定点医疗机构（院区）</w:t>
            </w:r>
          </w:p>
        </w:tc>
      </w:tr>
      <w:tr w14:paraId="184B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江苏润天医药连锁药房有限公司新特药店</w:t>
            </w:r>
          </w:p>
        </w:tc>
        <w:tc>
          <w:tcPr>
            <w:tcW w:w="5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南京鼓楼医院</w:t>
            </w:r>
          </w:p>
        </w:tc>
      </w:tr>
      <w:tr w14:paraId="3FC3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南京延顺堂大药房有限公司</w:t>
            </w: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8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35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南京大华中药店有限公司第三分店</w:t>
            </w: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A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41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江苏润天医药连锁药房有限公司南京市一医院药店</w:t>
            </w:r>
          </w:p>
        </w:tc>
        <w:tc>
          <w:tcPr>
            <w:tcW w:w="5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7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南京市第一医院</w:t>
            </w:r>
          </w:p>
        </w:tc>
      </w:tr>
      <w:tr w14:paraId="7532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南京医药百信药房同仁堂药店</w:t>
            </w: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C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江苏润天医药连锁药房有限公司南京江北医院药店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南京江北医院</w:t>
            </w:r>
          </w:p>
        </w:tc>
      </w:tr>
      <w:tr w14:paraId="73C4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4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A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江苏润天医药连锁药房有限公司南京四附院新特药店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南京医科大学第四附属医院</w:t>
            </w:r>
          </w:p>
        </w:tc>
      </w:tr>
      <w:tr w14:paraId="563E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先声再康江苏药业有限公司溧水随园路药店</w:t>
            </w:r>
          </w:p>
        </w:tc>
        <w:tc>
          <w:tcPr>
            <w:tcW w:w="5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C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溧水区人民医院</w:t>
            </w:r>
          </w:p>
        </w:tc>
      </w:tr>
      <w:tr w14:paraId="2297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8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江苏省医药有限公司南京市溧水区崇文路药店</w:t>
            </w: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E7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江苏省医药有限公司南京江宁区同夏北路药店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5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江宁中医院</w:t>
            </w:r>
          </w:p>
        </w:tc>
      </w:tr>
      <w:tr w14:paraId="5F99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B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江苏润天医药连锁药房有限公司浦口中心医院药店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浦口人民医院</w:t>
            </w:r>
          </w:p>
        </w:tc>
      </w:tr>
      <w:tr w14:paraId="737D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江苏润天医药连锁药房有限公司南医大二附院迈皋桥院区药店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南京医科大学第二附属医院迈皋桥院区</w:t>
            </w:r>
          </w:p>
        </w:tc>
      </w:tr>
      <w:bookmarkEnd w:id="0"/>
    </w:tbl>
    <w:p w14:paraId="6B4A77B7"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iZGE2ODc4OTNmYWYxMTVkNDc1YzZkOTU5OWUzMWIifQ=="/>
  </w:docVars>
  <w:rsids>
    <w:rsidRoot w:val="00D572C2"/>
    <w:rsid w:val="000C3834"/>
    <w:rsid w:val="00195059"/>
    <w:rsid w:val="00310B4B"/>
    <w:rsid w:val="00416FF9"/>
    <w:rsid w:val="004A27A8"/>
    <w:rsid w:val="004E0847"/>
    <w:rsid w:val="005B4561"/>
    <w:rsid w:val="006F1E21"/>
    <w:rsid w:val="006F7301"/>
    <w:rsid w:val="007321CD"/>
    <w:rsid w:val="00855739"/>
    <w:rsid w:val="00893848"/>
    <w:rsid w:val="00B760A5"/>
    <w:rsid w:val="00BB165B"/>
    <w:rsid w:val="00BE1F57"/>
    <w:rsid w:val="00C02E90"/>
    <w:rsid w:val="00C90B7E"/>
    <w:rsid w:val="00D44DA0"/>
    <w:rsid w:val="00D57156"/>
    <w:rsid w:val="00D572C2"/>
    <w:rsid w:val="00DD1499"/>
    <w:rsid w:val="00E775B2"/>
    <w:rsid w:val="00EC5C6A"/>
    <w:rsid w:val="00F30ABB"/>
    <w:rsid w:val="00F368F5"/>
    <w:rsid w:val="0E233442"/>
    <w:rsid w:val="106831E5"/>
    <w:rsid w:val="24F35908"/>
    <w:rsid w:val="46306E5E"/>
    <w:rsid w:val="5BE54D4B"/>
    <w:rsid w:val="6B9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624</Characters>
  <Lines>3</Lines>
  <Paragraphs>1</Paragraphs>
  <TotalTime>14</TotalTime>
  <ScaleCrop>false</ScaleCrop>
  <LinksUpToDate>false</LinksUpToDate>
  <CharactersWithSpaces>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2023-06-25T11:17:00Z</dcterms:created>
  <dc:creator>陈翀</dc:creator>
  <cp:lastModifiedBy>剑魂</cp:lastModifiedBy>
  <dcterms:modified xsi:type="dcterms:W3CDTF">2025-03-14T04:04:16Z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879E555CE0DC4740B04F0BB68CA88838_12</vt:lpwstr>
  </property>
  <property fmtid="{D5CDD505-2E9C-101B-9397-08002B2CF9AE}" pid="4" name="KSOTemplateDocerSaveRecord">
    <vt:lpwstr>eyJoZGlkIjoiMjJiZGE2ODc4OTNmYWYxMTVkNDc1YzZkOTU5OWUzMWIiLCJ1c2VySWQiOiIyODE2NDMyNzAifQ==</vt:lpwstr>
  </property>
</Properties>
</file>